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E" w:rsidRPr="00B82A33" w:rsidRDefault="00F169EE" w:rsidP="00F169EE">
      <w:pPr>
        <w:pStyle w:val="Ttulo2"/>
        <w:spacing w:before="0" w:line="240" w:lineRule="auto"/>
        <w:jc w:val="center"/>
        <w:rPr>
          <w:rFonts w:ascii="Arial" w:hAnsi="Arial" w:cs="Arial"/>
          <w:sz w:val="24"/>
          <w:szCs w:val="20"/>
          <w:lang w:val="es-BO"/>
        </w:rPr>
      </w:pPr>
      <w:r>
        <w:rPr>
          <w:rFonts w:ascii="Arial" w:hAnsi="Arial" w:cs="Arial"/>
          <w:sz w:val="24"/>
          <w:lang w:val="es-BO"/>
        </w:rPr>
        <w:t>FORMU</w:t>
      </w:r>
      <w:r w:rsidRPr="00B82A33">
        <w:rPr>
          <w:rFonts w:ascii="Arial" w:hAnsi="Arial" w:cs="Arial"/>
          <w:sz w:val="24"/>
          <w:szCs w:val="20"/>
          <w:lang w:val="es-BO"/>
        </w:rPr>
        <w:t>LARIO F2-CTPD</w:t>
      </w:r>
    </w:p>
    <w:p w:rsidR="00F169EE" w:rsidRPr="00B82A33" w:rsidRDefault="00F169EE" w:rsidP="00F169EE">
      <w:pPr>
        <w:pStyle w:val="Ttulo2"/>
        <w:spacing w:before="0" w:line="240" w:lineRule="auto"/>
        <w:jc w:val="center"/>
        <w:rPr>
          <w:rFonts w:ascii="Arial" w:hAnsi="Arial" w:cs="Arial"/>
          <w:sz w:val="24"/>
          <w:szCs w:val="20"/>
          <w:lang w:val="es-BO"/>
        </w:rPr>
      </w:pPr>
      <w:r w:rsidRPr="00B82A33">
        <w:rPr>
          <w:rFonts w:ascii="Arial" w:hAnsi="Arial" w:cs="Arial"/>
          <w:sz w:val="24"/>
          <w:szCs w:val="20"/>
          <w:lang w:val="es-BO"/>
        </w:rPr>
        <w:t>oferta DE COOPERACIÓN TÉCNICA ENTRE PAÍSES EN DESARROLLO</w:t>
      </w:r>
    </w:p>
    <w:p w:rsidR="00F169EE" w:rsidRPr="00B82A33" w:rsidRDefault="00F169EE" w:rsidP="00F169EE">
      <w:pPr>
        <w:jc w:val="center"/>
        <w:rPr>
          <w:rFonts w:ascii="Arial" w:hAnsi="Arial" w:cs="Arial"/>
          <w:lang w:val="es-BO"/>
        </w:rPr>
      </w:pPr>
      <w:r w:rsidRPr="00B82A33">
        <w:rPr>
          <w:rFonts w:ascii="Arial" w:hAnsi="Arial" w:cs="Arial"/>
          <w:lang w:val="es-BO"/>
        </w:rPr>
        <w:t>CÓDIGO  ______________ (a ser asignado por el VIPFE)</w:t>
      </w:r>
    </w:p>
    <w:p w:rsidR="00F169EE" w:rsidRPr="00B82A33" w:rsidRDefault="00F169EE" w:rsidP="00F169EE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0"/>
          <w:lang w:val="es-MX"/>
        </w:rPr>
      </w:pPr>
      <w:r w:rsidRPr="00B82A33">
        <w:rPr>
          <w:rFonts w:ascii="Arial" w:hAnsi="Arial" w:cs="Arial"/>
          <w:sz w:val="24"/>
          <w:szCs w:val="20"/>
          <w:lang w:val="es-MX"/>
        </w:rPr>
        <w:t>DATOS GENERALES DE LA ENTIDAD proponente</w:t>
      </w: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>Nombre de la Entidad:</w:t>
      </w:r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>máxima autoridad ejecutiva:</w:t>
      </w:r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 xml:space="preserve">Responsable DE la temática propuesta:  </w:t>
      </w:r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ES_tradnl"/>
        </w:rPr>
      </w:pPr>
      <w:r w:rsidRPr="00B82A33">
        <w:rPr>
          <w:rFonts w:ascii="Arial" w:hAnsi="Arial" w:cs="Arial"/>
          <w:sz w:val="20"/>
          <w:szCs w:val="20"/>
          <w:lang w:val="es-ES_tradnl"/>
        </w:rPr>
        <w:t>Principales funciones de la Institución proponente y de la dependencia ejecutora</w:t>
      </w:r>
    </w:p>
    <w:p w:rsidR="00F169EE" w:rsidRDefault="00F169EE" w:rsidP="00F169EE">
      <w:pPr>
        <w:rPr>
          <w:rFonts w:ascii="Arial" w:hAnsi="Arial" w:cs="Arial"/>
          <w:lang w:val="es-ES_tradnl"/>
        </w:rPr>
      </w:pPr>
    </w:p>
    <w:p w:rsidR="00F169EE" w:rsidRPr="00B82A33" w:rsidRDefault="00F169EE" w:rsidP="00F169EE">
      <w:pPr>
        <w:rPr>
          <w:rFonts w:ascii="Arial" w:hAnsi="Arial" w:cs="Arial"/>
          <w:lang w:val="es-ES_tradnl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 xml:space="preserve">Dirección: </w:t>
      </w: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 xml:space="preserve">Tel: </w:t>
      </w: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>E-mail:</w:t>
      </w:r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Default="00F169EE" w:rsidP="00F169EE">
      <w:pPr>
        <w:rPr>
          <w:rFonts w:ascii="Arial" w:hAnsi="Arial" w:cs="Arial"/>
          <w:lang w:val="es-BO"/>
        </w:rPr>
      </w:pPr>
      <w:bookmarkStart w:id="0" w:name="_GoBack"/>
      <w:bookmarkEnd w:id="0"/>
    </w:p>
    <w:p w:rsidR="00F169EE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Ttulo1"/>
        <w:numPr>
          <w:ilvl w:val="0"/>
          <w:numId w:val="1"/>
        </w:numPr>
        <w:rPr>
          <w:rFonts w:ascii="Arial" w:hAnsi="Arial" w:cs="Arial"/>
          <w:sz w:val="24"/>
          <w:szCs w:val="20"/>
          <w:lang w:val="es-MX"/>
        </w:rPr>
      </w:pPr>
      <w:r w:rsidRPr="00B82A33">
        <w:rPr>
          <w:rFonts w:ascii="Arial" w:hAnsi="Arial" w:cs="Arial"/>
          <w:sz w:val="24"/>
          <w:szCs w:val="20"/>
          <w:lang w:val="es-MX"/>
        </w:rPr>
        <w:lastRenderedPageBreak/>
        <w:t>información de la temática propuesta</w:t>
      </w: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>ÁREA</w:t>
      </w:r>
    </w:p>
    <w:p w:rsidR="00F169EE" w:rsidRPr="00B82A33" w:rsidRDefault="00F169EE" w:rsidP="00F169EE">
      <w:pPr>
        <w:rPr>
          <w:rFonts w:ascii="Arial" w:hAnsi="Arial" w:cs="Arial"/>
          <w:lang w:val="es-MX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>TÍTULO</w:t>
      </w:r>
    </w:p>
    <w:p w:rsidR="00F169EE" w:rsidRPr="00B82A33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szCs w:val="20"/>
          <w:lang w:val="es-BO"/>
        </w:rPr>
      </w:pPr>
      <w:r w:rsidRPr="00B82A33">
        <w:rPr>
          <w:rFonts w:ascii="Arial" w:hAnsi="Arial" w:cs="Arial"/>
          <w:sz w:val="20"/>
          <w:szCs w:val="20"/>
          <w:lang w:val="es-BO"/>
        </w:rPr>
        <w:t>JUSTIFICACIÓN</w:t>
      </w:r>
    </w:p>
    <w:p w:rsidR="00F169EE" w:rsidRPr="00B82A33" w:rsidRDefault="00F169EE" w:rsidP="00F169EE">
      <w:pPr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Ttulo3"/>
        <w:rPr>
          <w:rFonts w:ascii="Arial" w:hAnsi="Arial" w:cs="Arial"/>
          <w:sz w:val="20"/>
          <w:lang w:val="es-MX"/>
        </w:rPr>
      </w:pPr>
      <w:r w:rsidRPr="00B82A33">
        <w:rPr>
          <w:rFonts w:ascii="Arial" w:hAnsi="Arial" w:cs="Arial"/>
          <w:sz w:val="20"/>
          <w:lang w:val="es-MX"/>
        </w:rPr>
        <w:t>modalidades de cooperación OFRECIDA</w:t>
      </w:r>
    </w:p>
    <w:p w:rsidR="00F169EE" w:rsidRPr="00B82A33" w:rsidRDefault="00F169EE" w:rsidP="00F169EE">
      <w:pPr>
        <w:spacing w:after="0"/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>
        <w:rPr>
          <w:rFonts w:ascii="Arial" w:hAnsi="Arial" w:cs="Arial"/>
          <w:color w:val="244061"/>
          <w:sz w:val="18"/>
          <w:lang w:val="es-BO"/>
        </w:rPr>
        <w:t>Envío</w:t>
      </w:r>
      <w:r w:rsidRPr="00B82A33">
        <w:rPr>
          <w:rFonts w:ascii="Arial" w:hAnsi="Arial" w:cs="Arial"/>
          <w:color w:val="244061"/>
          <w:sz w:val="18"/>
          <w:lang w:val="es-BO"/>
        </w:rPr>
        <w:t xml:space="preserve"> de Expertos   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 xml:space="preserve">                          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B82A33">
        <w:rPr>
          <w:rFonts w:ascii="Arial" w:hAnsi="Arial" w:cs="Arial"/>
          <w:color w:val="244061"/>
          <w:sz w:val="18"/>
          <w:lang w:val="es-BO"/>
        </w:rPr>
        <w:t xml:space="preserve">___                                                                                   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Pasantías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Organización de conferencias, seminarios y misiones de exploración </w:t>
      </w:r>
      <w:r w:rsidRPr="00B82A33">
        <w:rPr>
          <w:rFonts w:ascii="Arial" w:hAnsi="Arial" w:cs="Arial"/>
          <w:color w:val="244061"/>
          <w:sz w:val="18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Servicios de Consultoría </w:t>
      </w:r>
      <w:r w:rsidRPr="00B82A33">
        <w:rPr>
          <w:rFonts w:ascii="Arial" w:hAnsi="Arial" w:cs="Arial"/>
          <w:color w:val="244061"/>
          <w:sz w:val="18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Creación de redes de información y datos </w:t>
      </w:r>
      <w:r w:rsidRPr="00B82A33">
        <w:rPr>
          <w:rFonts w:ascii="Arial" w:hAnsi="Arial" w:cs="Arial"/>
          <w:color w:val="244061"/>
          <w:sz w:val="18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Intercambio de información técnica científica y tecnológica y estadística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6F11FA" w:rsidRDefault="00F169EE" w:rsidP="00F169EE">
      <w:pPr>
        <w:pStyle w:val="Sinespaciado"/>
        <w:rPr>
          <w:rFonts w:ascii="Arial" w:hAnsi="Arial" w:cs="Arial"/>
          <w:color w:val="244061"/>
          <w:sz w:val="18"/>
          <w:u w:val="single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Investigación conjunta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Proyectos Triangulares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pStyle w:val="Sinespaciado"/>
        <w:rPr>
          <w:rFonts w:ascii="Arial" w:hAnsi="Arial" w:cs="Arial"/>
          <w:color w:val="244061"/>
          <w:sz w:val="18"/>
          <w:lang w:val="es-BO"/>
        </w:rPr>
      </w:pPr>
      <w:r w:rsidRPr="00B82A33">
        <w:rPr>
          <w:rFonts w:ascii="Arial" w:hAnsi="Arial" w:cs="Arial"/>
          <w:color w:val="244061"/>
          <w:sz w:val="18"/>
          <w:lang w:val="es-BO"/>
        </w:rPr>
        <w:t xml:space="preserve">Otras actividades de intercambio (identificar) </w:t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</w:r>
      <w:r w:rsidRPr="006F11FA">
        <w:rPr>
          <w:rFonts w:ascii="Arial" w:hAnsi="Arial" w:cs="Arial"/>
          <w:color w:val="244061"/>
          <w:sz w:val="18"/>
          <w:u w:val="single"/>
          <w:lang w:val="es-BO"/>
        </w:rPr>
        <w:tab/>
        <w:t>___</w:t>
      </w:r>
    </w:p>
    <w:p w:rsidR="00F169EE" w:rsidRPr="00B82A33" w:rsidRDefault="00F169EE" w:rsidP="00F169EE">
      <w:pPr>
        <w:spacing w:after="0"/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spacing w:after="0"/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spacing w:after="0"/>
        <w:rPr>
          <w:rFonts w:ascii="Arial" w:hAnsi="Arial" w:cs="Arial"/>
          <w:lang w:val="es-BO"/>
        </w:rPr>
      </w:pPr>
    </w:p>
    <w:p w:rsidR="00F169EE" w:rsidRPr="00B82A33" w:rsidRDefault="00F169EE" w:rsidP="00F169EE">
      <w:pPr>
        <w:spacing w:after="0"/>
        <w:rPr>
          <w:rFonts w:ascii="Arial" w:hAnsi="Arial" w:cs="Arial"/>
          <w:lang w:val="es-BO"/>
        </w:rPr>
      </w:pPr>
    </w:p>
    <w:p w:rsidR="00F169EE" w:rsidRDefault="00F169EE" w:rsidP="00F169EE">
      <w:pPr>
        <w:spacing w:after="0"/>
        <w:rPr>
          <w:rFonts w:ascii="Arial" w:hAnsi="Arial" w:cs="Arial"/>
          <w:lang w:val="es-BO"/>
        </w:rPr>
      </w:pPr>
    </w:p>
    <w:p w:rsidR="00F169EE" w:rsidRDefault="00F169EE" w:rsidP="00F169EE">
      <w:pPr>
        <w:spacing w:after="0"/>
        <w:rPr>
          <w:rFonts w:ascii="Arial" w:hAnsi="Arial" w:cs="Arial"/>
          <w:lang w:val="es-BO"/>
        </w:rPr>
      </w:pPr>
    </w:p>
    <w:p w:rsidR="001E3D76" w:rsidRPr="00F169EE" w:rsidRDefault="001E3D76">
      <w:pPr>
        <w:rPr>
          <w:lang w:val="es-BO"/>
        </w:rPr>
      </w:pPr>
    </w:p>
    <w:sectPr w:rsidR="001E3D76" w:rsidRPr="00F16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6981"/>
    <w:multiLevelType w:val="hybridMultilevel"/>
    <w:tmpl w:val="1DB883F2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EE"/>
    <w:rsid w:val="001E3D76"/>
    <w:rsid w:val="00F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EE"/>
    <w:pPr>
      <w:spacing w:before="200"/>
    </w:pPr>
    <w:rPr>
      <w:rFonts w:ascii="Calibri" w:eastAsia="Times New Roman" w:hAnsi="Calibri" w:cs="Times New Roman"/>
      <w:i w:val="0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69E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F169E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F169E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69EE"/>
    <w:rPr>
      <w:rFonts w:ascii="Calibri" w:eastAsia="Times New Roman" w:hAnsi="Calibri" w:cs="Times New Roman"/>
      <w:b/>
      <w:bCs/>
      <w:i w:val="0"/>
      <w:caps/>
      <w:color w:val="FFFFFF"/>
      <w:spacing w:val="15"/>
      <w:sz w:val="22"/>
      <w:shd w:val="clear" w:color="auto" w:fill="4F81BD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F169EE"/>
    <w:rPr>
      <w:rFonts w:ascii="Calibri" w:eastAsia="Times New Roman" w:hAnsi="Calibri" w:cs="Times New Roman"/>
      <w:i w:val="0"/>
      <w:caps/>
      <w:spacing w:val="15"/>
      <w:sz w:val="22"/>
      <w:shd w:val="clear" w:color="auto" w:fill="DBE5F1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169EE"/>
    <w:rPr>
      <w:rFonts w:ascii="Calibri" w:eastAsia="Times New Roman" w:hAnsi="Calibri" w:cs="Times New Roman"/>
      <w:i w:val="0"/>
      <w:caps/>
      <w:color w:val="243F60"/>
      <w:spacing w:val="15"/>
      <w:sz w:val="22"/>
      <w:lang w:val="en-US" w:bidi="en-US"/>
    </w:rPr>
  </w:style>
  <w:style w:type="paragraph" w:styleId="Sinespaciado">
    <w:name w:val="No Spacing"/>
    <w:basedOn w:val="Normal"/>
    <w:uiPriority w:val="1"/>
    <w:qFormat/>
    <w:rsid w:val="00F169EE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EE"/>
    <w:pPr>
      <w:spacing w:before="200"/>
    </w:pPr>
    <w:rPr>
      <w:rFonts w:ascii="Calibri" w:eastAsia="Times New Roman" w:hAnsi="Calibri" w:cs="Times New Roman"/>
      <w:i w:val="0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69E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F169E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F169E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69EE"/>
    <w:rPr>
      <w:rFonts w:ascii="Calibri" w:eastAsia="Times New Roman" w:hAnsi="Calibri" w:cs="Times New Roman"/>
      <w:b/>
      <w:bCs/>
      <w:i w:val="0"/>
      <w:caps/>
      <w:color w:val="FFFFFF"/>
      <w:spacing w:val="15"/>
      <w:sz w:val="22"/>
      <w:shd w:val="clear" w:color="auto" w:fill="4F81BD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F169EE"/>
    <w:rPr>
      <w:rFonts w:ascii="Calibri" w:eastAsia="Times New Roman" w:hAnsi="Calibri" w:cs="Times New Roman"/>
      <w:i w:val="0"/>
      <w:caps/>
      <w:spacing w:val="15"/>
      <w:sz w:val="22"/>
      <w:shd w:val="clear" w:color="auto" w:fill="DBE5F1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169EE"/>
    <w:rPr>
      <w:rFonts w:ascii="Calibri" w:eastAsia="Times New Roman" w:hAnsi="Calibri" w:cs="Times New Roman"/>
      <w:i w:val="0"/>
      <w:caps/>
      <w:color w:val="243F60"/>
      <w:spacing w:val="15"/>
      <w:sz w:val="22"/>
      <w:lang w:val="en-US" w:bidi="en-US"/>
    </w:rPr>
  </w:style>
  <w:style w:type="paragraph" w:styleId="Sinespaciado">
    <w:name w:val="No Spacing"/>
    <w:basedOn w:val="Normal"/>
    <w:uiPriority w:val="1"/>
    <w:qFormat/>
    <w:rsid w:val="00F169E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VIPFE</dc:creator>
  <cp:lastModifiedBy>VIPFE</cp:lastModifiedBy>
  <cp:revision>1</cp:revision>
  <dcterms:created xsi:type="dcterms:W3CDTF">2011-12-23T16:42:00Z</dcterms:created>
  <dcterms:modified xsi:type="dcterms:W3CDTF">2011-12-23T16:42:00Z</dcterms:modified>
</cp:coreProperties>
</file>